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F5EE2">
      <w:pPr>
        <w:pStyle w:val="2"/>
        <w:rPr>
          <w:rFonts w:hint="eastAsia" w:ascii="宋体" w:hAnsi="宋体" w:eastAsia="宋体" w:cs="宋体"/>
          <w:color w:val="auto"/>
        </w:rPr>
      </w:pPr>
      <w:bookmarkStart w:id="0" w:name="_Toc10712"/>
      <w:bookmarkStart w:id="1" w:name="_Toc28783"/>
      <w:bookmarkStart w:id="2" w:name="_Toc120611526"/>
      <w:r>
        <w:rPr>
          <w:rFonts w:hint="eastAsia" w:ascii="宋体" w:hAnsi="宋体" w:cs="宋体"/>
          <w:color w:val="auto"/>
          <w:lang w:val="en-US" w:eastAsia="zh-CN"/>
        </w:rPr>
        <w:t>一、</w:t>
      </w:r>
      <w:r>
        <w:rPr>
          <w:rFonts w:hint="eastAsia" w:ascii="宋体" w:hAnsi="宋体" w:eastAsia="宋体" w:cs="宋体"/>
          <w:color w:val="auto"/>
        </w:rPr>
        <w:t>法定代表人授权委托书</w:t>
      </w:r>
      <w:bookmarkEnd w:id="0"/>
      <w:bookmarkEnd w:id="1"/>
      <w:bookmarkEnd w:id="2"/>
    </w:p>
    <w:p w14:paraId="08732A18"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检测单位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）的法定代表人，现授权委托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（姓名）为我的唯一代理人，以本公司的名义参加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施工自检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询价活动。授权委托人在报价、合同签订过程中所签署的一切文件和处理与之有关的一切事务，我均予以承认。</w:t>
      </w:r>
    </w:p>
    <w:p w14:paraId="2D65017D"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代理期限：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至询价活动结束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6FC36105"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代理人无转委托权，特此委托。</w:t>
      </w:r>
    </w:p>
    <w:p w14:paraId="5B9FBD60">
      <w:pPr>
        <w:pStyle w:val="1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附：授权人代表人身份证明                         </w:t>
      </w:r>
    </w:p>
    <w:tbl>
      <w:tblPr>
        <w:tblStyle w:val="9"/>
        <w:tblpPr w:leftFromText="180" w:rightFromText="180" w:vertAnchor="text" w:horzAnchor="page" w:tblpX="1742" w:tblpY="525"/>
        <w:tblOverlap w:val="never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 w14:paraId="4E14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8753" w:type="dxa"/>
          </w:tcPr>
          <w:p w14:paraId="4288FCE5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法定代表人身份证（正、反面）复印件</w:t>
            </w:r>
          </w:p>
          <w:p w14:paraId="497A6150">
            <w:pPr>
              <w:pStyle w:val="4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E8A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8753" w:type="dxa"/>
          </w:tcPr>
          <w:p w14:paraId="24B69D00">
            <w:pPr>
              <w:pStyle w:val="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09D13ED">
            <w:pPr>
              <w:pStyle w:val="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代理人身份证（正、反面）复印件</w:t>
            </w:r>
          </w:p>
          <w:p w14:paraId="152DD5B0">
            <w:pPr>
              <w:pStyle w:val="4"/>
              <w:rPr>
                <w:rFonts w:hint="eastAsia" w:ascii="宋体" w:hAnsi="宋体" w:eastAsia="宋体" w:cs="宋体"/>
                <w:color w:val="auto"/>
                <w:lang w:eastAsia="zh-CN"/>
              </w:rPr>
            </w:pPr>
          </w:p>
        </w:tc>
      </w:tr>
    </w:tbl>
    <w:p w14:paraId="1B508B78">
      <w:pPr>
        <w:adjustRightInd w:val="0"/>
        <w:snapToGrid w:val="0"/>
        <w:spacing w:line="4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3FFD2D4">
      <w:pPr>
        <w:adjustRightInd w:val="0"/>
        <w:snapToGrid w:val="0"/>
        <w:spacing w:line="400" w:lineRule="exact"/>
        <w:ind w:firstLine="2160" w:firstLineChars="9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检测单位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名称（公章）：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</w:t>
      </w:r>
    </w:p>
    <w:p w14:paraId="1D86EFE6">
      <w:pPr>
        <w:adjustRightInd w:val="0"/>
        <w:snapToGrid w:val="0"/>
        <w:spacing w:line="400" w:lineRule="exact"/>
        <w:ind w:firstLine="2160" w:firstLineChars="90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</w:p>
    <w:p w14:paraId="5FDE8B7F">
      <w:pPr>
        <w:adjustRightInd w:val="0"/>
        <w:snapToGrid w:val="0"/>
        <w:spacing w:line="400" w:lineRule="exact"/>
        <w:ind w:firstLine="2160" w:firstLineChars="9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041876BC">
      <w:pPr>
        <w:pStyle w:val="4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br w:type="page"/>
      </w:r>
    </w:p>
    <w:p w14:paraId="053876FE">
      <w:pPr>
        <w:pStyle w:val="2"/>
        <w:rPr>
          <w:rFonts w:hint="eastAsia" w:ascii="宋体" w:hAnsi="宋体" w:eastAsia="宋体" w:cs="宋体"/>
          <w:color w:val="auto"/>
        </w:rPr>
      </w:pPr>
      <w:bookmarkStart w:id="3" w:name="_Toc23127"/>
      <w:r>
        <w:rPr>
          <w:rFonts w:hint="eastAsia" w:ascii="宋体" w:hAnsi="宋体" w:eastAsia="宋体" w:cs="宋体"/>
          <w:color w:val="auto"/>
          <w:lang w:val="en-US" w:eastAsia="zh-CN"/>
        </w:rPr>
        <w:t>二、报价</w:t>
      </w:r>
      <w:r>
        <w:rPr>
          <w:rFonts w:hint="eastAsia" w:ascii="宋体" w:hAnsi="宋体" w:eastAsia="宋体" w:cs="宋体"/>
          <w:color w:val="auto"/>
        </w:rPr>
        <w:t>单</w:t>
      </w:r>
      <w:bookmarkEnd w:id="3"/>
    </w:p>
    <w:p w14:paraId="74F32CCC"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</w:t>
      </w:r>
    </w:p>
    <w:tbl>
      <w:tblPr>
        <w:tblStyle w:val="8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3250"/>
        <w:gridCol w:w="1667"/>
        <w:gridCol w:w="1436"/>
        <w:gridCol w:w="1389"/>
      </w:tblGrid>
      <w:tr w14:paraId="4887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627" w:type="dxa"/>
            <w:vAlign w:val="center"/>
          </w:tcPr>
          <w:p w14:paraId="4AC68B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检测单位</w:t>
            </w:r>
          </w:p>
          <w:p w14:paraId="419585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250" w:type="dxa"/>
            <w:vAlign w:val="center"/>
          </w:tcPr>
          <w:p w14:paraId="25AE1C2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1667" w:type="dxa"/>
            <w:vAlign w:val="center"/>
          </w:tcPr>
          <w:p w14:paraId="376E82C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代理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</w:t>
            </w:r>
          </w:p>
        </w:tc>
        <w:tc>
          <w:tcPr>
            <w:tcW w:w="1436" w:type="dxa"/>
            <w:vAlign w:val="center"/>
          </w:tcPr>
          <w:p w14:paraId="58B2C3B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服务期</w:t>
            </w:r>
          </w:p>
        </w:tc>
        <w:tc>
          <w:tcPr>
            <w:tcW w:w="1389" w:type="dxa"/>
            <w:vAlign w:val="center"/>
          </w:tcPr>
          <w:p w14:paraId="71966F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785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627" w:type="dxa"/>
            <w:vMerge w:val="restart"/>
            <w:vAlign w:val="center"/>
          </w:tcPr>
          <w:p w14:paraId="4848845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50" w:type="dxa"/>
            <w:vAlign w:val="center"/>
          </w:tcPr>
          <w:p w14:paraId="6419D8F9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报价费率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%</w:t>
            </w:r>
          </w:p>
        </w:tc>
        <w:tc>
          <w:tcPr>
            <w:tcW w:w="1667" w:type="dxa"/>
            <w:vMerge w:val="restart"/>
            <w:vAlign w:val="center"/>
          </w:tcPr>
          <w:p w14:paraId="50542B4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724CB16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至自检服务完成</w:t>
            </w:r>
          </w:p>
        </w:tc>
        <w:tc>
          <w:tcPr>
            <w:tcW w:w="1389" w:type="dxa"/>
            <w:vMerge w:val="restart"/>
            <w:vAlign w:val="center"/>
          </w:tcPr>
          <w:p w14:paraId="6E4532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9E4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27" w:type="dxa"/>
            <w:vMerge w:val="continue"/>
            <w:vAlign w:val="center"/>
          </w:tcPr>
          <w:p w14:paraId="359A868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764735D3">
            <w:pP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报价金额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</w:tc>
        <w:tc>
          <w:tcPr>
            <w:tcW w:w="1667" w:type="dxa"/>
            <w:vMerge w:val="continue"/>
            <w:vAlign w:val="center"/>
          </w:tcPr>
          <w:p w14:paraId="491C5A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</w:tcPr>
          <w:p w14:paraId="38AF5F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vMerge w:val="continue"/>
          </w:tcPr>
          <w:p w14:paraId="31FB48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4E515C50">
      <w:pPr>
        <w:jc w:val="left"/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</w:pPr>
    </w:p>
    <w:p w14:paraId="24416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说明：1.本项目对建安工程费进行费率报价，报价金额不作为参考依据，但不得超限价；</w:t>
      </w:r>
    </w:p>
    <w:p w14:paraId="15C6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 w:ascii="宋体" w:hAnsi="宋体" w:eastAsia="宋体" w:cs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2.以最终审计金额乘以报价费率作为最终检测费结算依据；</w:t>
      </w:r>
    </w:p>
    <w:p w14:paraId="3A29A22F">
      <w:pPr>
        <w:adjustRightInd w:val="0"/>
        <w:snapToGrid w:val="0"/>
        <w:spacing w:line="48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</w:t>
      </w:r>
    </w:p>
    <w:p w14:paraId="1197B837">
      <w:pPr>
        <w:adjustRightInd w:val="0"/>
        <w:snapToGrid w:val="0"/>
        <w:spacing w:line="480" w:lineRule="auto"/>
        <w:ind w:firstLine="2880" w:firstLineChars="1200"/>
        <w:rPr>
          <w:rFonts w:hint="eastAsia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检测单位名称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（盖章）：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</w:t>
      </w:r>
    </w:p>
    <w:p w14:paraId="0CE89C63">
      <w:pPr>
        <w:adjustRightInd w:val="0"/>
        <w:snapToGrid w:val="0"/>
        <w:spacing w:line="480" w:lineRule="auto"/>
        <w:ind w:firstLine="2880" w:firstLineChars="120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法定代表人或委托代理人（签字或盖章）：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</w:p>
    <w:p w14:paraId="5B652D73">
      <w:pPr>
        <w:ind w:firstLine="2880" w:firstLineChars="1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61F204C9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 w14:paraId="5BA774CD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  <w:t>三、相关证书</w:t>
      </w:r>
    </w:p>
    <w:p w14:paraId="3B1E555D">
      <w:pP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  <w:br w:type="page"/>
      </w:r>
    </w:p>
    <w:p w14:paraId="078DEC3F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  <w:t>四、承诺声明函</w:t>
      </w:r>
    </w:p>
    <w:p w14:paraId="3D4B4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我公司符合《中华人民共和国政府采购法》第二十二条规定，具体包括：</w:t>
      </w:r>
    </w:p>
    <w:p w14:paraId="38AD0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1、具有独立承担民事责任的能力；</w:t>
      </w:r>
    </w:p>
    <w:p w14:paraId="00F45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2、具有良好的商业信誉和健全的财务会计制度；</w:t>
      </w:r>
    </w:p>
    <w:p w14:paraId="4592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3、具有履行合同所必需的设备和专业技术能力；</w:t>
      </w:r>
    </w:p>
    <w:p w14:paraId="199EB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4、有依法缴纳税收和社会保障资金的良好记录；</w:t>
      </w:r>
    </w:p>
    <w:p w14:paraId="45D49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5、参加政府采购活动近三年内，在经营活动中没有重大违法记录；</w:t>
      </w:r>
    </w:p>
    <w:p w14:paraId="5B2B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531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特此声明！             </w:t>
      </w:r>
    </w:p>
    <w:p w14:paraId="56EB1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6705A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A300856">
      <w:pPr>
        <w:adjustRightInd w:val="0"/>
        <w:snapToGrid w:val="0"/>
        <w:spacing w:line="480" w:lineRule="auto"/>
        <w:ind w:firstLine="2880" w:firstLineChars="1200"/>
        <w:rPr>
          <w:rFonts w:hint="eastAsia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检测单位名称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（盖章）：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</w:t>
      </w:r>
    </w:p>
    <w:p w14:paraId="686BD7BD">
      <w:pPr>
        <w:adjustRightInd w:val="0"/>
        <w:snapToGrid w:val="0"/>
        <w:spacing w:line="480" w:lineRule="auto"/>
        <w:ind w:firstLine="2880" w:firstLineChars="120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法定代表人或委托代理人（签字或盖章）：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</w:p>
    <w:p w14:paraId="3AC2B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80" w:firstLineChars="1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67C09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0A5EF828">
      <w:pP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  <w:br w:type="page"/>
      </w:r>
    </w:p>
    <w:p w14:paraId="4F6393EE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  <w:t>五、报价承诺书</w:t>
      </w:r>
    </w:p>
    <w:p w14:paraId="341CB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我公司郑重承诺：</w:t>
      </w:r>
    </w:p>
    <w:p w14:paraId="1F7E86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本项目对建安工程费进行费率报价，报价金额不作为参考依据，且报价金额未超限价；</w:t>
      </w:r>
    </w:p>
    <w:p w14:paraId="5DDFE3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以最终审计金额乘以报价费率作为最终检测费结算依据。</w:t>
      </w:r>
    </w:p>
    <w:p w14:paraId="11419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ACC6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特此承诺！</w:t>
      </w:r>
      <w:bookmarkStart w:id="4" w:name="_GoBack"/>
      <w:bookmarkEnd w:id="4"/>
    </w:p>
    <w:p w14:paraId="15071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</w:t>
      </w:r>
    </w:p>
    <w:p w14:paraId="592B4075">
      <w:pPr>
        <w:adjustRightInd w:val="0"/>
        <w:snapToGrid w:val="0"/>
        <w:spacing w:line="480" w:lineRule="auto"/>
        <w:ind w:firstLine="2880" w:firstLineChars="1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3B5B5D0">
      <w:pPr>
        <w:adjustRightInd w:val="0"/>
        <w:snapToGrid w:val="0"/>
        <w:spacing w:line="480" w:lineRule="auto"/>
        <w:ind w:firstLine="2880" w:firstLineChars="1200"/>
        <w:rPr>
          <w:rFonts w:hint="eastAsia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检测单位名称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（盖章）：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</w:t>
      </w:r>
    </w:p>
    <w:p w14:paraId="6056CA0F">
      <w:pPr>
        <w:adjustRightInd w:val="0"/>
        <w:snapToGrid w:val="0"/>
        <w:spacing w:line="480" w:lineRule="auto"/>
        <w:ind w:firstLine="2880" w:firstLineChars="120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法定代表人或委托代理人（签字或盖章）：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</w:p>
    <w:p w14:paraId="49D36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80" w:firstLineChars="1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84F70D4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</w:pPr>
    </w:p>
    <w:p w14:paraId="719E8D87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2DED9DC6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35F2210">
      <w:pP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@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47AC6"/>
    <w:multiLevelType w:val="singleLevel"/>
    <w:tmpl w:val="B0C47A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764BB"/>
    <w:rsid w:val="0D5077C9"/>
    <w:rsid w:val="0E05778A"/>
    <w:rsid w:val="14BD38C5"/>
    <w:rsid w:val="16C27DF2"/>
    <w:rsid w:val="18B308C7"/>
    <w:rsid w:val="1CEE367E"/>
    <w:rsid w:val="22685816"/>
    <w:rsid w:val="236E4F84"/>
    <w:rsid w:val="26B32FC4"/>
    <w:rsid w:val="2BE95FAD"/>
    <w:rsid w:val="2C66272B"/>
    <w:rsid w:val="2D412641"/>
    <w:rsid w:val="327A2C6E"/>
    <w:rsid w:val="337C47C4"/>
    <w:rsid w:val="346F76BF"/>
    <w:rsid w:val="3FAA1EFB"/>
    <w:rsid w:val="49F86376"/>
    <w:rsid w:val="4A902056"/>
    <w:rsid w:val="4E6D61D1"/>
    <w:rsid w:val="521964A5"/>
    <w:rsid w:val="53E13DE6"/>
    <w:rsid w:val="56BB271E"/>
    <w:rsid w:val="57D438CE"/>
    <w:rsid w:val="63065BD6"/>
    <w:rsid w:val="690C00C9"/>
    <w:rsid w:val="6A017EF7"/>
    <w:rsid w:val="6D1A412B"/>
    <w:rsid w:val="6D634451"/>
    <w:rsid w:val="6E78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 w:after="120"/>
      <w:jc w:val="center"/>
      <w:outlineLvl w:val="0"/>
    </w:pPr>
    <w:rPr>
      <w:rFonts w:eastAsia="宋体"/>
      <w:b/>
      <w:bCs/>
      <w:kern w:val="44"/>
      <w:sz w:val="30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spacing w:after="0"/>
      <w:ind w:firstLine="420" w:firstLineChars="100"/>
    </w:pPr>
    <w:rPr>
      <w:rFonts w:ascii="宋体" w:hAnsi="宋体"/>
      <w:sz w:val="28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007BFF"/>
      <w:u w:val="none"/>
    </w:rPr>
  </w:style>
  <w:style w:type="character" w:styleId="13">
    <w:name w:val="Hyperlink"/>
    <w:basedOn w:val="10"/>
    <w:qFormat/>
    <w:uiPriority w:val="0"/>
    <w:rPr>
      <w:color w:val="007BFF"/>
      <w:u w:val="none"/>
    </w:rPr>
  </w:style>
  <w:style w:type="character" w:styleId="14">
    <w:name w:val="HTML Code"/>
    <w:basedOn w:val="10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5">
    <w:name w:val="HTML Keyboard"/>
    <w:basedOn w:val="10"/>
    <w:qFormat/>
    <w:uiPriority w:val="0"/>
    <w:rPr>
      <w:rFonts w:ascii="Consolas" w:hAnsi="Consolas" w:eastAsia="Consolas" w:cs="Consolas"/>
      <w:color w:val="FFFFFF"/>
      <w:sz w:val="21"/>
      <w:szCs w:val="21"/>
      <w:shd w:val="clear" w:fill="212529"/>
    </w:rPr>
  </w:style>
  <w:style w:type="character" w:styleId="16">
    <w:name w:val="HTML Sample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@幼圆" w:hAnsi="@幼圆" w:eastAsia="@幼圆" w:cs="@幼圆"/>
      <w:color w:val="000000"/>
      <w:sz w:val="24"/>
      <w:szCs w:val="24"/>
      <w:lang w:val="en-US" w:eastAsia="zh-CN" w:bidi="ar-SA"/>
    </w:rPr>
  </w:style>
  <w:style w:type="character" w:customStyle="1" w:styleId="18">
    <w:name w:val="first-child"/>
    <w:basedOn w:val="10"/>
    <w:qFormat/>
    <w:uiPriority w:val="0"/>
  </w:style>
  <w:style w:type="character" w:customStyle="1" w:styleId="19">
    <w:name w:val="hover"/>
    <w:basedOn w:val="10"/>
    <w:qFormat/>
    <w:uiPriority w:val="0"/>
    <w:rPr>
      <w:b/>
      <w:bCs/>
      <w:shd w:val="clear" w:fill="F0F0F0"/>
    </w:rPr>
  </w:style>
  <w:style w:type="character" w:customStyle="1" w:styleId="20">
    <w:name w:val="not([class*=suffix])"/>
    <w:basedOn w:val="10"/>
    <w:qFormat/>
    <w:uiPriority w:val="0"/>
    <w:rPr>
      <w:sz w:val="19"/>
      <w:szCs w:val="19"/>
    </w:rPr>
  </w:style>
  <w:style w:type="character" w:customStyle="1" w:styleId="21">
    <w:name w:val="not([class*=suffix])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1247</Words>
  <Characters>1257</Characters>
  <Lines>0</Lines>
  <Paragraphs>0</Paragraphs>
  <TotalTime>2</TotalTime>
  <ScaleCrop>false</ScaleCrop>
  <LinksUpToDate>false</LinksUpToDate>
  <CharactersWithSpaces>2038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2025-03-11T08:21:00Z</dcterms:created>
  <dc:creator>Administrator</dc:creator>
  <cp:lastModifiedBy>baby</cp:lastModifiedBy>
  <cp:lastPrinted>2026-01-22T09:11:00Z</cp:lastPrinted>
  <dcterms:modified xsi:type="dcterms:W3CDTF">2026-04-17T01:28:07Z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eyJoZGlkIjoiM2VhZjBkNzM1OTkwMGFhMDQwMDNhNzAxM2NjNDc0YjQiLCJ1c2VySWQiOiIyMzI1NTY2MTMifQ==</vt:lpwstr>
  </property>
  <property fmtid="{D5CDD505-2E9C-101B-9397-08002B2CF9AE}" pid="4" name="ICV">
    <vt:lpwstr>9D9F1B3908494C04A8E339DAB7030595_13</vt:lpwstr>
  </property>
</Properties>
</file>